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0" w:rsidRPr="00594461" w:rsidRDefault="000E3790" w:rsidP="000E3790">
      <w:pPr>
        <w:spacing w:line="240" w:lineRule="auto"/>
        <w:rPr>
          <w:b/>
        </w:rPr>
      </w:pPr>
      <w:r w:rsidRPr="00594461">
        <w:rPr>
          <w:b/>
        </w:rPr>
        <w:t>Технические данные станка (без загрузки и выгрузки).</w:t>
      </w:r>
    </w:p>
    <w:p w:rsidR="000E3790" w:rsidRDefault="000E3790" w:rsidP="000E3790">
      <w:pPr>
        <w:spacing w:line="240" w:lineRule="auto"/>
      </w:pPr>
      <w:r>
        <w:t>Год выпуска: 1991г.</w:t>
      </w:r>
    </w:p>
    <w:p w:rsidR="000E3790" w:rsidRDefault="000E3790" w:rsidP="000E3790">
      <w:pPr>
        <w:spacing w:line="240" w:lineRule="auto"/>
      </w:pPr>
      <w:r>
        <w:t>Направление движения: слева направо.</w:t>
      </w:r>
    </w:p>
    <w:p w:rsidR="000E3790" w:rsidRDefault="000E3790" w:rsidP="000E3790">
      <w:pPr>
        <w:spacing w:line="240" w:lineRule="auto"/>
      </w:pPr>
      <w:r>
        <w:t>Подача: 0-40 м/мин., бесступенчатая, регулируемая.</w:t>
      </w:r>
    </w:p>
    <w:p w:rsidR="000E3790" w:rsidRDefault="000E3790" w:rsidP="000E3790">
      <w:pPr>
        <w:spacing w:line="240" w:lineRule="auto"/>
      </w:pPr>
      <w:r>
        <w:t>Толщина прохождения: 3-200мм</w:t>
      </w:r>
    </w:p>
    <w:p w:rsidR="000E3790" w:rsidRDefault="000E3790" w:rsidP="000E3790">
      <w:pPr>
        <w:spacing w:line="240" w:lineRule="auto"/>
      </w:pPr>
      <w:r>
        <w:t>Общее снятие толщины: 2мм.</w:t>
      </w:r>
    </w:p>
    <w:p w:rsidR="000E3790" w:rsidRDefault="000E3790" w:rsidP="000E3790">
      <w:pPr>
        <w:spacing w:line="240" w:lineRule="auto"/>
      </w:pPr>
      <w:r>
        <w:t>Расход сжатого воздуха: 8 Нм3/час (при 5 бар).</w:t>
      </w:r>
    </w:p>
    <w:p w:rsidR="000E3790" w:rsidRDefault="000E3790" w:rsidP="000E3790">
      <w:pPr>
        <w:spacing w:line="240" w:lineRule="auto"/>
      </w:pPr>
      <w:r>
        <w:t>Размер шлифовальных лент: ширина – 1950мм, длина – 2800мм.</w:t>
      </w:r>
    </w:p>
    <w:p w:rsidR="000E3790" w:rsidRDefault="000E3790" w:rsidP="000E3790">
      <w:pPr>
        <w:spacing w:line="240" w:lineRule="auto"/>
      </w:pPr>
      <w:r>
        <w:t>Напряжение: 380 В, 50Гц</w:t>
      </w:r>
    </w:p>
    <w:p w:rsidR="000E3790" w:rsidRDefault="000E3790" w:rsidP="000E3790">
      <w:pPr>
        <w:spacing w:line="240" w:lineRule="auto"/>
      </w:pPr>
      <w:r>
        <w:t>Общая мощность: 695 кВт.</w:t>
      </w:r>
    </w:p>
    <w:p w:rsidR="000E3790" w:rsidRDefault="000E3790" w:rsidP="000E3790">
      <w:pPr>
        <w:spacing w:line="240" w:lineRule="auto"/>
      </w:pPr>
      <w:r>
        <w:t>Длина: 6800мм</w:t>
      </w:r>
    </w:p>
    <w:p w:rsidR="000E3790" w:rsidRDefault="000E3790" w:rsidP="000E3790">
      <w:pPr>
        <w:spacing w:line="240" w:lineRule="auto"/>
      </w:pPr>
      <w:r>
        <w:t>Ширина: 2700мм</w:t>
      </w:r>
    </w:p>
    <w:p w:rsidR="000E3790" w:rsidRDefault="000E3790" w:rsidP="000E3790">
      <w:pPr>
        <w:spacing w:line="240" w:lineRule="auto"/>
      </w:pPr>
      <w:r>
        <w:t>Высота: 2900мм</w:t>
      </w:r>
    </w:p>
    <w:p w:rsidR="000E3790" w:rsidRDefault="000E3790" w:rsidP="000E3790">
      <w:pPr>
        <w:spacing w:line="240" w:lineRule="auto"/>
      </w:pPr>
      <w:r>
        <w:t>Общая масса: Шлиф. станок - 55т. доп. оборудование – 26,3т.</w:t>
      </w:r>
    </w:p>
    <w:p w:rsidR="000E3790" w:rsidRDefault="000E3790" w:rsidP="000E3790">
      <w:pPr>
        <w:spacing w:line="240" w:lineRule="auto"/>
      </w:pPr>
      <w:r>
        <w:t>Принадлежности:</w:t>
      </w:r>
    </w:p>
    <w:p w:rsidR="000E3790" w:rsidRDefault="000E3790" w:rsidP="000E3790">
      <w:pPr>
        <w:spacing w:line="240" w:lineRule="auto"/>
      </w:pPr>
      <w:r>
        <w:t>- Транспортировочная рельсовая тележка (</w:t>
      </w:r>
      <w:proofErr w:type="gramStart"/>
      <w:r>
        <w:t>без</w:t>
      </w:r>
      <w:proofErr w:type="gramEnd"/>
      <w:r>
        <w:t xml:space="preserve"> рельс);</w:t>
      </w:r>
    </w:p>
    <w:p w:rsidR="000E3790" w:rsidRDefault="000E3790" w:rsidP="000E3790">
      <w:pPr>
        <w:spacing w:line="240" w:lineRule="auto"/>
      </w:pPr>
      <w:r>
        <w:t>- Поворотный рольганг;</w:t>
      </w:r>
    </w:p>
    <w:p w:rsidR="000E3790" w:rsidRDefault="000E3790" w:rsidP="000E3790">
      <w:pPr>
        <w:spacing w:line="240" w:lineRule="auto"/>
      </w:pPr>
      <w:r>
        <w:t>- Конвейер загрузки, с гидравлической подъемной платформой и металлоискателем;</w:t>
      </w:r>
    </w:p>
    <w:p w:rsidR="000E3790" w:rsidRDefault="000E3790" w:rsidP="000E3790">
      <w:pPr>
        <w:spacing w:line="240" w:lineRule="auto"/>
      </w:pPr>
      <w:r>
        <w:t>- Вытяжной рольганг с блоком контроля толщины и дефектов;</w:t>
      </w:r>
    </w:p>
    <w:p w:rsidR="000E3790" w:rsidRDefault="000E3790" w:rsidP="000E3790">
      <w:pPr>
        <w:spacing w:line="240" w:lineRule="auto"/>
      </w:pPr>
      <w:r>
        <w:t>- Приемные сортировочные посты 4 шт., с разгрузочными конвейерами под вилочный погрузчик.</w:t>
      </w:r>
    </w:p>
    <w:p w:rsidR="000E3790" w:rsidRDefault="000E3790" w:rsidP="000E3790">
      <w:pPr>
        <w:spacing w:line="240" w:lineRule="auto"/>
      </w:pPr>
      <w:r>
        <w:t>- Шкафы электрические и пульты управления;</w:t>
      </w:r>
    </w:p>
    <w:p w:rsidR="000E3790" w:rsidRDefault="000E3790" w:rsidP="000E3790">
      <w:pPr>
        <w:spacing w:line="240" w:lineRule="auto"/>
      </w:pPr>
      <w:r>
        <w:t>- Шлифовальные ленты (по договоренности),</w:t>
      </w:r>
    </w:p>
    <w:p w:rsidR="00B703EB" w:rsidRDefault="000E3790" w:rsidP="000E3790">
      <w:pPr>
        <w:spacing w:line="240" w:lineRule="auto"/>
      </w:pPr>
      <w:r>
        <w:t>- Шлифовальные утюжки с держателями (по договоренности).</w:t>
      </w:r>
    </w:p>
    <w:sectPr w:rsidR="00B703EB" w:rsidSect="0038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330C"/>
    <w:rsid w:val="0004375C"/>
    <w:rsid w:val="000E3790"/>
    <w:rsid w:val="00150793"/>
    <w:rsid w:val="001569D8"/>
    <w:rsid w:val="00380FE4"/>
    <w:rsid w:val="003E3F0F"/>
    <w:rsid w:val="00470A10"/>
    <w:rsid w:val="00594461"/>
    <w:rsid w:val="00630736"/>
    <w:rsid w:val="006A09DC"/>
    <w:rsid w:val="007353EB"/>
    <w:rsid w:val="00886246"/>
    <w:rsid w:val="00A10619"/>
    <w:rsid w:val="00A2285D"/>
    <w:rsid w:val="00B302A7"/>
    <w:rsid w:val="00B52F75"/>
    <w:rsid w:val="00B703EB"/>
    <w:rsid w:val="00B76506"/>
    <w:rsid w:val="00BE330C"/>
    <w:rsid w:val="00C20A05"/>
    <w:rsid w:val="00C255D5"/>
    <w:rsid w:val="00D14900"/>
    <w:rsid w:val="00D83EF1"/>
    <w:rsid w:val="00DC0A69"/>
    <w:rsid w:val="00E77EB8"/>
    <w:rsid w:val="00EA0472"/>
    <w:rsid w:val="00F5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Уралпромэнергострой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Мусихин</dc:creator>
  <cp:lastModifiedBy>2140</cp:lastModifiedBy>
  <cp:revision>2</cp:revision>
  <cp:lastPrinted>2024-03-18T04:07:00Z</cp:lastPrinted>
  <dcterms:created xsi:type="dcterms:W3CDTF">2024-03-26T09:27:00Z</dcterms:created>
  <dcterms:modified xsi:type="dcterms:W3CDTF">2024-03-26T09:27:00Z</dcterms:modified>
</cp:coreProperties>
</file>